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5B85D57" w14:textId="3DA505AD" w:rsidR="005827C2" w:rsidRPr="00CA3BAB" w:rsidRDefault="00CA3BAB" w:rsidP="00CA3BAB">
      <w:pPr>
        <w:rPr>
          <w:sz w:val="32"/>
          <w:szCs w:val="32"/>
        </w:rPr>
      </w:pPr>
      <w:r w:rsidRPr="00CA3BAB">
        <w:rPr>
          <w:rFonts w:cs="Helvetica"/>
          <w:noProof/>
          <w:sz w:val="32"/>
          <w:szCs w:val="32"/>
        </w:rPr>
        <mc:AlternateContent>
          <mc:Choice Requires="wps">
            <w:drawing>
              <wp:anchor distT="0" distB="0" distL="114300" distR="114300" simplePos="0" relativeHeight="251659264" behindDoc="0" locked="0" layoutInCell="1" allowOverlap="1" wp14:anchorId="6D391A93" wp14:editId="42BD5AA9">
                <wp:simplePos x="0" y="0"/>
                <wp:positionH relativeFrom="column">
                  <wp:posOffset>4686300</wp:posOffset>
                </wp:positionH>
                <wp:positionV relativeFrom="paragraph">
                  <wp:posOffset>-342900</wp:posOffset>
                </wp:positionV>
                <wp:extent cx="1097915" cy="1714500"/>
                <wp:effectExtent l="0" t="0" r="0" b="12700"/>
                <wp:wrapSquare wrapText="bothSides"/>
                <wp:docPr id="3" name="Textfeld 3"/>
                <wp:cNvGraphicFramePr/>
                <a:graphic xmlns:a="http://schemas.openxmlformats.org/drawingml/2006/main">
                  <a:graphicData uri="http://schemas.microsoft.com/office/word/2010/wordprocessingShape">
                    <wps:wsp>
                      <wps:cNvSpPr txBox="1"/>
                      <wps:spPr>
                        <a:xfrm>
                          <a:off x="0" y="0"/>
                          <a:ext cx="1097915"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4BD68A" w14:textId="77777777" w:rsidR="00BB7EE6" w:rsidRDefault="00BB7EE6">
                            <w:r>
                              <w:rPr>
                                <w:noProof/>
                              </w:rPr>
                              <w:drawing>
                                <wp:inline distT="0" distB="0" distL="0" distR="0" wp14:anchorId="36F4E011" wp14:editId="6B44CF87">
                                  <wp:extent cx="915035" cy="158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5035" cy="1582230"/>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feld 3" o:spid="_x0000_s1026" type="#_x0000_t202" style="position:absolute;margin-left:369pt;margin-top:-26.95pt;width:86.4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" filled="f" stroked="f">
                <v:textbox>
                  <w:txbxContent>
                    <w:p w14:paraId="754BD68A" w14:textId="77777777" w:rsidR="00CA3BAB" w:rsidRDefault="00CA3BAB">
                      <w:r>
                        <w:rPr>
                          <w:noProof/>
                        </w:rPr>
                        <w:drawing>
                          <wp:inline distT="0" distB="0" distL="0" distR="0" wp14:anchorId="36F4E011" wp14:editId="6B44CF87">
                            <wp:extent cx="915035" cy="158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8"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5035" cy="1582230"/>
                                    </a:xfrm>
                                    <a:prstGeom prst="rect">
                                      <a:avLst/>
                                    </a:prstGeom>
                                    <a:noFill/>
                                    <a:ln>
                                      <a:noFill/>
                                    </a:ln>
                                    <a:effectLst/>
                                    <a:extLst/>
                                  </pic:spPr>
                                </pic:pic>
                              </a:graphicData>
                            </a:graphic>
                          </wp:inline>
                        </w:drawing>
                      </w:r>
                    </w:p>
                  </w:txbxContent>
                </v:textbox>
                <w10:wrap type="square"/>
              </v:shape>
            </w:pict>
          </mc:Fallback>
        </mc:AlternateContent>
      </w:r>
      <w:r w:rsidR="00FF6C07">
        <w:rPr>
          <w:rFonts w:cs="Helvetica"/>
          <w:b/>
          <w:sz w:val="32"/>
          <w:szCs w:val="32"/>
        </w:rPr>
        <w:t xml:space="preserve">Zur Qualität der </w:t>
      </w:r>
      <w:r w:rsidR="005827C2" w:rsidRPr="00CA3BAB">
        <w:rPr>
          <w:rFonts w:cs="Helvetica"/>
          <w:b/>
          <w:sz w:val="32"/>
          <w:szCs w:val="32"/>
        </w:rPr>
        <w:t>Empörung in</w:t>
      </w:r>
      <w:r w:rsidR="003A4FB6">
        <w:rPr>
          <w:rFonts w:cs="Helvetica"/>
          <w:b/>
          <w:sz w:val="32"/>
          <w:szCs w:val="32"/>
        </w:rPr>
        <w:t xml:space="preserve"> S</w:t>
      </w:r>
      <w:r w:rsidR="00FF6C07">
        <w:rPr>
          <w:rFonts w:cs="Helvetica"/>
          <w:b/>
          <w:sz w:val="32"/>
          <w:szCs w:val="32"/>
        </w:rPr>
        <w:t xml:space="preserve">achen Psychiatrie </w:t>
      </w:r>
    </w:p>
    <w:p w14:paraId="0CE196CB" w14:textId="77777777" w:rsidR="005827C2" w:rsidRPr="00CA3BAB" w:rsidRDefault="005827C2" w:rsidP="005827C2">
      <w:pPr>
        <w:widowControl w:val="0"/>
        <w:autoSpaceDE w:val="0"/>
        <w:autoSpaceDN w:val="0"/>
        <w:adjustRightInd w:val="0"/>
        <w:rPr>
          <w:rFonts w:cs="Helvetica"/>
        </w:rPr>
      </w:pPr>
      <w:r w:rsidRPr="00CA3BAB">
        <w:rPr>
          <w:rFonts w:cs="Helvetica"/>
        </w:rPr>
        <w:t xml:space="preserve">eine trialogische Presseempfehlung </w:t>
      </w:r>
      <w:r w:rsidR="00CA3BAB">
        <w:rPr>
          <w:rFonts w:cs="Helvetica"/>
        </w:rPr>
        <w:t>von</w:t>
      </w:r>
      <w:r w:rsidR="0003461E" w:rsidRPr="00CA3BAB">
        <w:rPr>
          <w:rFonts w:cs="Helvetica"/>
        </w:rPr>
        <w:t xml:space="preserve"> Irre menschlich Hamburg</w:t>
      </w:r>
      <w:r w:rsidR="00CA3BAB">
        <w:rPr>
          <w:rFonts w:cs="Helvetica"/>
        </w:rPr>
        <w:t xml:space="preserve"> e.V.</w:t>
      </w:r>
    </w:p>
    <w:p w14:paraId="4562B3F5" w14:textId="77777777" w:rsidR="005827C2" w:rsidRPr="005827C2" w:rsidRDefault="005827C2" w:rsidP="005827C2">
      <w:pPr>
        <w:widowControl w:val="0"/>
        <w:autoSpaceDE w:val="0"/>
        <w:autoSpaceDN w:val="0"/>
        <w:adjustRightInd w:val="0"/>
        <w:rPr>
          <w:rFonts w:cs="Helvetica"/>
        </w:rPr>
      </w:pPr>
    </w:p>
    <w:p w14:paraId="769EA023" w14:textId="31523EF3" w:rsidR="005827C2" w:rsidRPr="005827C2" w:rsidRDefault="005827C2" w:rsidP="005827C2">
      <w:pPr>
        <w:widowControl w:val="0"/>
        <w:autoSpaceDE w:val="0"/>
        <w:autoSpaceDN w:val="0"/>
        <w:adjustRightInd w:val="0"/>
        <w:spacing w:after="120"/>
        <w:jc w:val="both"/>
        <w:rPr>
          <w:rFonts w:cs="Helvetica"/>
          <w:i/>
          <w:sz w:val="22"/>
          <w:szCs w:val="22"/>
        </w:rPr>
      </w:pPr>
      <w:r w:rsidRPr="005827C2">
        <w:rPr>
          <w:rFonts w:cs="Helvetica"/>
          <w:i/>
          <w:sz w:val="22"/>
          <w:szCs w:val="22"/>
        </w:rPr>
        <w:t>Betroffene, Angehörige und engagierte Therapeuten nehmen Stellung zu</w:t>
      </w:r>
      <w:r w:rsidR="0003461E">
        <w:rPr>
          <w:rFonts w:cs="Helvetica"/>
          <w:i/>
          <w:sz w:val="22"/>
          <w:szCs w:val="22"/>
        </w:rPr>
        <w:t xml:space="preserve"> den aktuellen </w:t>
      </w:r>
      <w:r w:rsidRPr="005827C2">
        <w:rPr>
          <w:rFonts w:cs="Helvetica"/>
          <w:i/>
          <w:sz w:val="22"/>
          <w:szCs w:val="22"/>
        </w:rPr>
        <w:t xml:space="preserve">kurzatmigen Presse-Reaktionen und fordern eine </w:t>
      </w:r>
      <w:r w:rsidR="0003461E">
        <w:rPr>
          <w:rFonts w:cs="Helvetica"/>
          <w:i/>
          <w:sz w:val="22"/>
          <w:szCs w:val="22"/>
        </w:rPr>
        <w:t>weiter gehende Diskussion, eine umfassende Berichtersta</w:t>
      </w:r>
      <w:r w:rsidR="00CA3BAB">
        <w:rPr>
          <w:rFonts w:cs="Helvetica"/>
          <w:i/>
          <w:sz w:val="22"/>
          <w:szCs w:val="22"/>
        </w:rPr>
        <w:t>t</w:t>
      </w:r>
      <w:r w:rsidR="0003461E">
        <w:rPr>
          <w:rFonts w:cs="Helvetica"/>
          <w:i/>
          <w:sz w:val="22"/>
          <w:szCs w:val="22"/>
        </w:rPr>
        <w:t xml:space="preserve">tung, </w:t>
      </w:r>
      <w:r w:rsidR="007E1553">
        <w:rPr>
          <w:rFonts w:cs="Helvetica"/>
          <w:i/>
          <w:sz w:val="22"/>
          <w:szCs w:val="22"/>
        </w:rPr>
        <w:t xml:space="preserve">Aufklärung und </w:t>
      </w:r>
      <w:r w:rsidR="0003461E">
        <w:rPr>
          <w:rFonts w:cs="Helvetica"/>
          <w:i/>
          <w:sz w:val="22"/>
          <w:szCs w:val="22"/>
        </w:rPr>
        <w:t>ei</w:t>
      </w:r>
      <w:r w:rsidR="007E1553">
        <w:rPr>
          <w:rFonts w:cs="Helvetica"/>
          <w:i/>
          <w:sz w:val="22"/>
          <w:szCs w:val="22"/>
        </w:rPr>
        <w:t>n</w:t>
      </w:r>
      <w:r w:rsidR="0003461E">
        <w:rPr>
          <w:rFonts w:cs="Helvetica"/>
          <w:i/>
          <w:sz w:val="22"/>
          <w:szCs w:val="22"/>
        </w:rPr>
        <w:t xml:space="preserve">e </w:t>
      </w:r>
      <w:r w:rsidR="007E1553">
        <w:rPr>
          <w:rFonts w:cs="Helvetica"/>
          <w:i/>
          <w:sz w:val="22"/>
          <w:szCs w:val="22"/>
        </w:rPr>
        <w:t xml:space="preserve">andere eher Art </w:t>
      </w:r>
      <w:r w:rsidRPr="005827C2">
        <w:rPr>
          <w:rFonts w:cs="Helvetica"/>
          <w:i/>
          <w:sz w:val="22"/>
          <w:szCs w:val="22"/>
        </w:rPr>
        <w:t>politische</w:t>
      </w:r>
      <w:r w:rsidR="007E1553">
        <w:rPr>
          <w:rFonts w:cs="Helvetica"/>
          <w:i/>
          <w:sz w:val="22"/>
          <w:szCs w:val="22"/>
        </w:rPr>
        <w:t>r</w:t>
      </w:r>
      <w:r w:rsidRPr="005827C2">
        <w:rPr>
          <w:rFonts w:cs="Helvetica"/>
          <w:i/>
          <w:sz w:val="22"/>
          <w:szCs w:val="22"/>
        </w:rPr>
        <w:t xml:space="preserve"> Empörung ....</w:t>
      </w:r>
    </w:p>
    <w:p w14:paraId="3E7264D6" w14:textId="77777777" w:rsidR="00CA3BAB" w:rsidRDefault="00CA3BAB" w:rsidP="005827C2">
      <w:pPr>
        <w:widowControl w:val="0"/>
        <w:autoSpaceDE w:val="0"/>
        <w:autoSpaceDN w:val="0"/>
        <w:adjustRightInd w:val="0"/>
        <w:spacing w:after="120"/>
        <w:jc w:val="both"/>
        <w:rPr>
          <w:rFonts w:cs="Helvetica"/>
          <w:sz w:val="22"/>
          <w:szCs w:val="22"/>
        </w:rPr>
      </w:pPr>
    </w:p>
    <w:p w14:paraId="459344FA" w14:textId="1EBEB879" w:rsidR="005827C2" w:rsidRDefault="005827C2" w:rsidP="005827C2">
      <w:pPr>
        <w:widowControl w:val="0"/>
        <w:autoSpaceDE w:val="0"/>
        <w:autoSpaceDN w:val="0"/>
        <w:adjustRightInd w:val="0"/>
        <w:spacing w:after="120"/>
        <w:jc w:val="both"/>
        <w:rPr>
          <w:rFonts w:cs="Helvetica"/>
          <w:sz w:val="22"/>
          <w:szCs w:val="22"/>
        </w:rPr>
      </w:pPr>
      <w:r w:rsidRPr="005827C2">
        <w:rPr>
          <w:rFonts w:cs="Helvetica"/>
          <w:sz w:val="22"/>
          <w:szCs w:val="22"/>
        </w:rPr>
        <w:t xml:space="preserve">Ein Flugzeug wird gegen den Berg gesteuert. Geschieht das </w:t>
      </w:r>
      <w:r w:rsidRPr="00CA0601">
        <w:rPr>
          <w:rFonts w:cs="Helvetica"/>
          <w:i/>
          <w:sz w:val="22"/>
          <w:szCs w:val="22"/>
        </w:rPr>
        <w:t>wegen</w:t>
      </w:r>
      <w:r w:rsidRPr="005827C2">
        <w:rPr>
          <w:rFonts w:cs="Helvetica"/>
          <w:sz w:val="22"/>
          <w:szCs w:val="22"/>
        </w:rPr>
        <w:t xml:space="preserve"> </w:t>
      </w:r>
      <w:r w:rsidR="007D7B72">
        <w:rPr>
          <w:rFonts w:cs="Helvetica"/>
          <w:sz w:val="22"/>
          <w:szCs w:val="22"/>
        </w:rPr>
        <w:t xml:space="preserve">einer psychischen Erkrankung </w:t>
      </w:r>
      <w:r w:rsidRPr="00CA0601">
        <w:rPr>
          <w:rFonts w:cs="Helvetica"/>
          <w:sz w:val="22"/>
          <w:szCs w:val="22"/>
        </w:rPr>
        <w:t>oder</w:t>
      </w:r>
      <w:r w:rsidR="00CA3BAB">
        <w:rPr>
          <w:rFonts w:cs="Helvetica"/>
          <w:sz w:val="22"/>
          <w:szCs w:val="22"/>
        </w:rPr>
        <w:t xml:space="preserve"> </w:t>
      </w:r>
      <w:r w:rsidR="00CA3BAB" w:rsidRPr="00CA0601">
        <w:rPr>
          <w:rFonts w:cs="Helvetica"/>
          <w:i/>
          <w:sz w:val="22"/>
          <w:szCs w:val="22"/>
        </w:rPr>
        <w:t>trotz</w:t>
      </w:r>
      <w:r w:rsidR="00CA3BAB">
        <w:rPr>
          <w:rFonts w:cs="Helvetica"/>
          <w:sz w:val="22"/>
          <w:szCs w:val="22"/>
        </w:rPr>
        <w:t xml:space="preserve"> </w:t>
      </w:r>
      <w:r w:rsidR="007D7B72">
        <w:rPr>
          <w:rFonts w:cs="Helvetica"/>
          <w:sz w:val="22"/>
          <w:szCs w:val="22"/>
        </w:rPr>
        <w:t>Depression</w:t>
      </w:r>
      <w:r w:rsidR="00CA3BAB">
        <w:rPr>
          <w:rFonts w:cs="Helvetica"/>
          <w:sz w:val="22"/>
          <w:szCs w:val="22"/>
        </w:rPr>
        <w:t>?</w:t>
      </w:r>
      <w:r w:rsidRPr="005827C2">
        <w:rPr>
          <w:rFonts w:cs="Helvetica"/>
          <w:sz w:val="22"/>
          <w:szCs w:val="22"/>
        </w:rPr>
        <w:t xml:space="preserve"> Auch gesunde Menschen töten -</w:t>
      </w:r>
      <w:r w:rsidR="00DA76B8">
        <w:rPr>
          <w:rFonts w:cs="Helvetica"/>
          <w:sz w:val="22"/>
          <w:szCs w:val="22"/>
        </w:rPr>
        <w:t xml:space="preserve"> aus unterschiedlichen Motiven.</w:t>
      </w:r>
      <w:r>
        <w:rPr>
          <w:rFonts w:cs="Helvetica"/>
          <w:sz w:val="22"/>
          <w:szCs w:val="22"/>
        </w:rPr>
        <w:t xml:space="preserve"> Ein afrikanischer P</w:t>
      </w:r>
      <w:r w:rsidRPr="005827C2">
        <w:rPr>
          <w:rFonts w:cs="Helvetica"/>
          <w:sz w:val="22"/>
          <w:szCs w:val="22"/>
        </w:rPr>
        <w:t xml:space="preserve">atient stirbt nach </w:t>
      </w:r>
      <w:r>
        <w:rPr>
          <w:rFonts w:cs="Helvetica"/>
          <w:sz w:val="22"/>
          <w:szCs w:val="22"/>
        </w:rPr>
        <w:t xml:space="preserve">einem </w:t>
      </w:r>
      <w:r w:rsidRPr="005827C2">
        <w:rPr>
          <w:rFonts w:cs="Helvetica"/>
          <w:sz w:val="22"/>
          <w:szCs w:val="22"/>
        </w:rPr>
        <w:t>Wachdienst</w:t>
      </w:r>
      <w:r w:rsidR="007D7B72">
        <w:rPr>
          <w:rFonts w:cs="Helvetica"/>
          <w:sz w:val="22"/>
          <w:szCs w:val="22"/>
        </w:rPr>
        <w:t>-</w:t>
      </w:r>
      <w:r w:rsidRPr="005827C2">
        <w:rPr>
          <w:rFonts w:cs="Helvetica"/>
          <w:sz w:val="22"/>
          <w:szCs w:val="22"/>
        </w:rPr>
        <w:t xml:space="preserve">Einsatz. </w:t>
      </w:r>
      <w:r>
        <w:rPr>
          <w:rFonts w:cs="Helvetica"/>
          <w:sz w:val="22"/>
          <w:szCs w:val="22"/>
        </w:rPr>
        <w:t>„Rassistischer Mord“</w:t>
      </w:r>
      <w:r w:rsidRPr="005827C2">
        <w:rPr>
          <w:rFonts w:cs="Helvetica"/>
          <w:sz w:val="22"/>
          <w:szCs w:val="22"/>
        </w:rPr>
        <w:t xml:space="preserve"> oder </w:t>
      </w:r>
      <w:r>
        <w:rPr>
          <w:rFonts w:cs="Helvetica"/>
          <w:sz w:val="22"/>
          <w:szCs w:val="22"/>
        </w:rPr>
        <w:t>„alles richtig gemacht“</w:t>
      </w:r>
      <w:r w:rsidRPr="005827C2">
        <w:rPr>
          <w:rFonts w:cs="Helvetica"/>
          <w:sz w:val="22"/>
          <w:szCs w:val="22"/>
        </w:rPr>
        <w:t xml:space="preserve">? Oder </w:t>
      </w:r>
      <w:r>
        <w:rPr>
          <w:rFonts w:cs="Helvetica"/>
          <w:sz w:val="22"/>
          <w:szCs w:val="22"/>
        </w:rPr>
        <w:t xml:space="preserve">vielleicht doch eine tragische Wechselwirkung von </w:t>
      </w:r>
      <w:r w:rsidR="007D7B72">
        <w:rPr>
          <w:rFonts w:cs="Helvetica"/>
          <w:sz w:val="22"/>
          <w:szCs w:val="22"/>
        </w:rPr>
        <w:t>unglücklichen Sicherungsmaßnahmen</w:t>
      </w:r>
      <w:r w:rsidR="0003461E">
        <w:rPr>
          <w:rFonts w:cs="Helvetica"/>
          <w:sz w:val="22"/>
          <w:szCs w:val="22"/>
        </w:rPr>
        <w:t xml:space="preserve"> </w:t>
      </w:r>
      <w:r w:rsidR="007E1553">
        <w:rPr>
          <w:rFonts w:cs="Helvetica"/>
          <w:sz w:val="22"/>
          <w:szCs w:val="22"/>
        </w:rPr>
        <w:t xml:space="preserve">und Herzerkrankung? </w:t>
      </w:r>
      <w:r w:rsidRPr="005827C2">
        <w:rPr>
          <w:rFonts w:cs="Helvetica"/>
          <w:sz w:val="22"/>
          <w:szCs w:val="22"/>
        </w:rPr>
        <w:t>Ein anderer Patient entkommt aus der Psychiatrie. Es gibt einen Verdacht</w:t>
      </w:r>
      <w:r w:rsidR="007D7B72">
        <w:rPr>
          <w:rFonts w:cs="Helvetica"/>
          <w:sz w:val="22"/>
          <w:szCs w:val="22"/>
        </w:rPr>
        <w:t xml:space="preserve"> wegen </w:t>
      </w:r>
      <w:r w:rsidR="004B1E5E">
        <w:rPr>
          <w:rFonts w:cs="Helvetica"/>
          <w:sz w:val="22"/>
          <w:szCs w:val="22"/>
        </w:rPr>
        <w:t xml:space="preserve">seiner </w:t>
      </w:r>
      <w:r w:rsidR="007E1553">
        <w:rPr>
          <w:rFonts w:cs="Helvetica"/>
          <w:sz w:val="22"/>
          <w:szCs w:val="22"/>
        </w:rPr>
        <w:t>sexuellen</w:t>
      </w:r>
      <w:r w:rsidR="007D7B72">
        <w:rPr>
          <w:rFonts w:cs="Helvetica"/>
          <w:sz w:val="22"/>
          <w:szCs w:val="22"/>
        </w:rPr>
        <w:t xml:space="preserve"> Neigungen</w:t>
      </w:r>
      <w:r>
        <w:rPr>
          <w:rFonts w:cs="Helvetica"/>
          <w:sz w:val="22"/>
          <w:szCs w:val="22"/>
        </w:rPr>
        <w:t>,</w:t>
      </w:r>
      <w:r w:rsidRPr="005827C2">
        <w:rPr>
          <w:rFonts w:cs="Helvetica"/>
          <w:sz w:val="22"/>
          <w:szCs w:val="22"/>
        </w:rPr>
        <w:t xml:space="preserve"> aber </w:t>
      </w:r>
      <w:r w:rsidR="007D7B72">
        <w:rPr>
          <w:rFonts w:cs="Helvetica"/>
          <w:sz w:val="22"/>
          <w:szCs w:val="22"/>
        </w:rPr>
        <w:t xml:space="preserve">kein Delikt und </w:t>
      </w:r>
      <w:r w:rsidRPr="005827C2">
        <w:rPr>
          <w:rFonts w:cs="Helvetica"/>
          <w:sz w:val="22"/>
          <w:szCs w:val="22"/>
        </w:rPr>
        <w:t>keine Verurteilung</w:t>
      </w:r>
      <w:r w:rsidR="007D7B72">
        <w:rPr>
          <w:rFonts w:cs="Helvetica"/>
          <w:sz w:val="22"/>
          <w:szCs w:val="22"/>
        </w:rPr>
        <w:t xml:space="preserve">. </w:t>
      </w:r>
      <w:r w:rsidRPr="005827C2">
        <w:rPr>
          <w:rFonts w:cs="Helvetica"/>
          <w:sz w:val="22"/>
          <w:szCs w:val="22"/>
        </w:rPr>
        <w:t xml:space="preserve">Er wird schnell gefunden und </w:t>
      </w:r>
      <w:r w:rsidR="0003461E">
        <w:rPr>
          <w:rFonts w:cs="Helvetica"/>
          <w:sz w:val="22"/>
          <w:szCs w:val="22"/>
        </w:rPr>
        <w:t xml:space="preserve">in Sicherheit gebracht (forensische Hilfe war längst beantragt). </w:t>
      </w:r>
      <w:r w:rsidRPr="005827C2">
        <w:rPr>
          <w:rFonts w:cs="Helvetica"/>
          <w:sz w:val="22"/>
          <w:szCs w:val="22"/>
        </w:rPr>
        <w:t>Nichts ist passier</w:t>
      </w:r>
      <w:r>
        <w:rPr>
          <w:rFonts w:cs="Helvetica"/>
          <w:sz w:val="22"/>
          <w:szCs w:val="22"/>
        </w:rPr>
        <w:t xml:space="preserve">t. </w:t>
      </w:r>
      <w:r w:rsidR="0003461E">
        <w:rPr>
          <w:rFonts w:cs="Helvetica"/>
          <w:sz w:val="22"/>
          <w:szCs w:val="22"/>
        </w:rPr>
        <w:t>Niemand kam zu</w:t>
      </w:r>
      <w:r w:rsidR="00CA3BAB">
        <w:rPr>
          <w:rFonts w:cs="Helvetica"/>
          <w:sz w:val="22"/>
          <w:szCs w:val="22"/>
        </w:rPr>
        <w:t xml:space="preserve"> S</w:t>
      </w:r>
      <w:r w:rsidR="0003461E">
        <w:rPr>
          <w:rFonts w:cs="Helvetica"/>
          <w:sz w:val="22"/>
          <w:szCs w:val="22"/>
        </w:rPr>
        <w:t xml:space="preserve">chaden. </w:t>
      </w:r>
      <w:r>
        <w:rPr>
          <w:rFonts w:cs="Helvetica"/>
          <w:sz w:val="22"/>
          <w:szCs w:val="22"/>
        </w:rPr>
        <w:t>Doch die Aufregung ist groß</w:t>
      </w:r>
      <w:r w:rsidR="007D7B72">
        <w:rPr>
          <w:rFonts w:cs="Helvetica"/>
          <w:sz w:val="22"/>
          <w:szCs w:val="22"/>
        </w:rPr>
        <w:t>.</w:t>
      </w:r>
      <w:r>
        <w:rPr>
          <w:rFonts w:cs="Helvetica"/>
          <w:sz w:val="22"/>
          <w:szCs w:val="22"/>
        </w:rPr>
        <w:t xml:space="preserve"> </w:t>
      </w:r>
      <w:r w:rsidRPr="005827C2">
        <w:rPr>
          <w:rFonts w:cs="Helvetica"/>
          <w:sz w:val="22"/>
          <w:szCs w:val="22"/>
        </w:rPr>
        <w:t>Für manche Medien sind psychis</w:t>
      </w:r>
      <w:r>
        <w:rPr>
          <w:rFonts w:cs="Helvetica"/>
          <w:sz w:val="22"/>
          <w:szCs w:val="22"/>
        </w:rPr>
        <w:t>ch erkrankte Menschen keine Zuwendung</w:t>
      </w:r>
      <w:r w:rsidRPr="005827C2">
        <w:rPr>
          <w:rFonts w:cs="Helvetica"/>
          <w:sz w:val="22"/>
          <w:szCs w:val="22"/>
        </w:rPr>
        <w:t xml:space="preserve"> wert, ist die Psychiatrie </w:t>
      </w:r>
      <w:r w:rsidR="007E1553">
        <w:rPr>
          <w:rFonts w:cs="Helvetica"/>
          <w:sz w:val="22"/>
          <w:szCs w:val="22"/>
        </w:rPr>
        <w:t xml:space="preserve">selbst </w:t>
      </w:r>
      <w:r w:rsidRPr="005827C2">
        <w:rPr>
          <w:rFonts w:cs="Helvetica"/>
          <w:sz w:val="22"/>
          <w:szCs w:val="22"/>
        </w:rPr>
        <w:t xml:space="preserve">nur Anlass für Empörung: </w:t>
      </w:r>
      <w:r w:rsidR="0003461E">
        <w:rPr>
          <w:rFonts w:cs="Helvetica"/>
          <w:sz w:val="22"/>
          <w:szCs w:val="22"/>
        </w:rPr>
        <w:t>Mehr Bewachung oder weniger? Zu schneller</w:t>
      </w:r>
      <w:r w:rsidRPr="005827C2">
        <w:rPr>
          <w:rFonts w:cs="Helvetica"/>
          <w:sz w:val="22"/>
          <w:szCs w:val="22"/>
        </w:rPr>
        <w:t xml:space="preserve"> Zugriff oder zu </w:t>
      </w:r>
      <w:r w:rsidR="0003461E">
        <w:rPr>
          <w:rFonts w:cs="Helvetica"/>
          <w:sz w:val="22"/>
          <w:szCs w:val="22"/>
        </w:rPr>
        <w:t>langsam</w:t>
      </w:r>
      <w:r w:rsidRPr="005827C2">
        <w:rPr>
          <w:rFonts w:cs="Helvetica"/>
          <w:sz w:val="22"/>
          <w:szCs w:val="22"/>
        </w:rPr>
        <w:t xml:space="preserve">? </w:t>
      </w:r>
      <w:r w:rsidR="0003461E">
        <w:rPr>
          <w:rFonts w:cs="Helvetica"/>
          <w:sz w:val="22"/>
          <w:szCs w:val="22"/>
        </w:rPr>
        <w:t>E</w:t>
      </w:r>
      <w:r w:rsidRPr="005827C2">
        <w:rPr>
          <w:rFonts w:cs="Helvetica"/>
          <w:sz w:val="22"/>
          <w:szCs w:val="22"/>
        </w:rPr>
        <w:t xml:space="preserve">gal </w:t>
      </w:r>
      <w:r w:rsidR="00CA3BAB">
        <w:rPr>
          <w:rFonts w:cs="Helvetica"/>
          <w:sz w:val="22"/>
          <w:szCs w:val="22"/>
        </w:rPr>
        <w:t xml:space="preserve">- </w:t>
      </w:r>
      <w:r w:rsidRPr="005827C2">
        <w:rPr>
          <w:rFonts w:cs="Helvetica"/>
          <w:sz w:val="22"/>
          <w:szCs w:val="22"/>
        </w:rPr>
        <w:t xml:space="preserve">Hauptsache Empörung. Die steigert die Auflage. </w:t>
      </w:r>
      <w:r>
        <w:rPr>
          <w:rFonts w:cs="Helvetica"/>
          <w:sz w:val="22"/>
          <w:szCs w:val="22"/>
        </w:rPr>
        <w:t xml:space="preserve">    </w:t>
      </w:r>
    </w:p>
    <w:p w14:paraId="3DC9FF7D" w14:textId="59B3921D" w:rsidR="00CC1357" w:rsidRPr="005827C2" w:rsidRDefault="00CC1357" w:rsidP="005827C2">
      <w:pPr>
        <w:widowControl w:val="0"/>
        <w:autoSpaceDE w:val="0"/>
        <w:autoSpaceDN w:val="0"/>
        <w:adjustRightInd w:val="0"/>
        <w:spacing w:after="120"/>
        <w:jc w:val="both"/>
        <w:rPr>
          <w:rFonts w:cs="Helvetica"/>
          <w:sz w:val="22"/>
          <w:szCs w:val="22"/>
        </w:rPr>
      </w:pPr>
      <w:r>
        <w:rPr>
          <w:rFonts w:cs="Helvetica"/>
          <w:sz w:val="22"/>
          <w:szCs w:val="22"/>
        </w:rPr>
        <w:t>Am Ende bleibt das Bild von de</w:t>
      </w:r>
      <w:r w:rsidR="003A4FB6">
        <w:rPr>
          <w:rFonts w:cs="Helvetica"/>
          <w:sz w:val="22"/>
          <w:szCs w:val="22"/>
        </w:rPr>
        <w:t>r schrecklichen Psychiatrie,</w:t>
      </w:r>
      <w:r w:rsidR="004B1E5E">
        <w:rPr>
          <w:rFonts w:cs="Helvetica"/>
          <w:sz w:val="22"/>
          <w:szCs w:val="22"/>
        </w:rPr>
        <w:t xml:space="preserve"> </w:t>
      </w:r>
      <w:r w:rsidR="003A4FB6">
        <w:rPr>
          <w:rFonts w:cs="Helvetica"/>
          <w:sz w:val="22"/>
          <w:szCs w:val="22"/>
        </w:rPr>
        <w:t>von</w:t>
      </w:r>
      <w:r>
        <w:rPr>
          <w:rFonts w:cs="Helvetica"/>
          <w:sz w:val="22"/>
          <w:szCs w:val="22"/>
        </w:rPr>
        <w:t xml:space="preserve"> den </w:t>
      </w:r>
      <w:r w:rsidR="00CA0601">
        <w:rPr>
          <w:rFonts w:cs="Helvetica"/>
          <w:sz w:val="22"/>
          <w:szCs w:val="22"/>
        </w:rPr>
        <w:t>„</w:t>
      </w:r>
      <w:r>
        <w:rPr>
          <w:rFonts w:cs="Helvetica"/>
          <w:sz w:val="22"/>
          <w:szCs w:val="22"/>
        </w:rPr>
        <w:t>gefährlichen Irren</w:t>
      </w:r>
      <w:r w:rsidR="00CA0601">
        <w:rPr>
          <w:rFonts w:cs="Helvetica"/>
          <w:sz w:val="22"/>
          <w:szCs w:val="22"/>
        </w:rPr>
        <w:t>“</w:t>
      </w:r>
      <w:r>
        <w:rPr>
          <w:rFonts w:cs="Helvetica"/>
          <w:sz w:val="22"/>
          <w:szCs w:val="22"/>
        </w:rPr>
        <w:t>. Solange die Medien nur vermeintliche Skandale hochkochen, können alle denken: Das trifft mich nicht. Und wenn die seelische Not dann doch näher kommt, die eigene Familie betrifft, ist das Erschrecken groß. So ist der Psychiatrie nicht zu helfen. So ist die Angst vor unserer Verletzlichkeit nicht zu mindern.</w:t>
      </w:r>
      <w:r w:rsidR="007E1553">
        <w:rPr>
          <w:rFonts w:cs="Helvetica"/>
          <w:sz w:val="22"/>
          <w:szCs w:val="22"/>
        </w:rPr>
        <w:t xml:space="preserve"> Die meisten Psychiatrischen Kliniken sind</w:t>
      </w:r>
      <w:r w:rsidR="009E1F53">
        <w:rPr>
          <w:rFonts w:cs="Helvetica"/>
          <w:sz w:val="22"/>
          <w:szCs w:val="22"/>
        </w:rPr>
        <w:t xml:space="preserve"> besser als vor 100 Jahren, vielleicht sogar besser als ihr Ruf</w:t>
      </w:r>
      <w:r w:rsidR="007D7B72">
        <w:rPr>
          <w:rFonts w:cs="Helvetica"/>
          <w:sz w:val="22"/>
          <w:szCs w:val="22"/>
        </w:rPr>
        <w:t>.</w:t>
      </w:r>
      <w:r w:rsidR="009E1F53">
        <w:rPr>
          <w:rFonts w:cs="Helvetica"/>
          <w:sz w:val="22"/>
          <w:szCs w:val="22"/>
        </w:rPr>
        <w:t xml:space="preserve"> </w:t>
      </w:r>
      <w:r w:rsidR="007D7B72">
        <w:rPr>
          <w:rFonts w:cs="Helvetica"/>
          <w:sz w:val="22"/>
          <w:szCs w:val="22"/>
        </w:rPr>
        <w:t>W</w:t>
      </w:r>
      <w:r w:rsidR="009E1F53">
        <w:rPr>
          <w:rFonts w:cs="Helvetica"/>
          <w:sz w:val="22"/>
          <w:szCs w:val="22"/>
        </w:rPr>
        <w:t>ir möchte</w:t>
      </w:r>
      <w:r w:rsidR="007D7B72">
        <w:rPr>
          <w:rFonts w:cs="Helvetica"/>
          <w:sz w:val="22"/>
          <w:szCs w:val="22"/>
        </w:rPr>
        <w:t>n,</w:t>
      </w:r>
      <w:r w:rsidR="009E1F53">
        <w:rPr>
          <w:rFonts w:cs="Helvetica"/>
          <w:sz w:val="22"/>
          <w:szCs w:val="22"/>
        </w:rPr>
        <w:t xml:space="preserve"> dass psychisch Kranke </w:t>
      </w:r>
      <w:r w:rsidR="007E1553">
        <w:rPr>
          <w:rFonts w:cs="Helvetica"/>
          <w:sz w:val="22"/>
          <w:szCs w:val="22"/>
        </w:rPr>
        <w:t xml:space="preserve">angemessene </w:t>
      </w:r>
      <w:r w:rsidR="009E1F53">
        <w:rPr>
          <w:rFonts w:cs="Helvetica"/>
          <w:sz w:val="22"/>
          <w:szCs w:val="22"/>
        </w:rPr>
        <w:t>Hilfe finden, dafür müssen sie</w:t>
      </w:r>
      <w:r w:rsidR="007E1553">
        <w:rPr>
          <w:rFonts w:cs="Helvetica"/>
          <w:sz w:val="22"/>
          <w:szCs w:val="22"/>
        </w:rPr>
        <w:t xml:space="preserve"> sich aber auch trauen, sie</w:t>
      </w:r>
      <w:r w:rsidR="009E1F53">
        <w:rPr>
          <w:rFonts w:cs="Helvetica"/>
          <w:sz w:val="22"/>
          <w:szCs w:val="22"/>
        </w:rPr>
        <w:t xml:space="preserve"> zu suchen. </w:t>
      </w:r>
    </w:p>
    <w:p w14:paraId="095B41FE" w14:textId="59930566" w:rsidR="00CC1357" w:rsidRDefault="007E1553" w:rsidP="005827C2">
      <w:pPr>
        <w:widowControl w:val="0"/>
        <w:autoSpaceDE w:val="0"/>
        <w:autoSpaceDN w:val="0"/>
        <w:adjustRightInd w:val="0"/>
        <w:spacing w:after="120"/>
        <w:jc w:val="both"/>
        <w:rPr>
          <w:rFonts w:cs="Helvetica"/>
          <w:sz w:val="22"/>
          <w:szCs w:val="22"/>
        </w:rPr>
      </w:pPr>
      <w:r>
        <w:rPr>
          <w:rFonts w:cs="Helvetica"/>
          <w:sz w:val="22"/>
          <w:szCs w:val="22"/>
        </w:rPr>
        <w:t>Kliniken für Psychiatrie und Psychotherapie</w:t>
      </w:r>
      <w:r w:rsidR="005827C2" w:rsidRPr="005827C2">
        <w:rPr>
          <w:rFonts w:cs="Helvetica"/>
          <w:sz w:val="22"/>
          <w:szCs w:val="22"/>
        </w:rPr>
        <w:t xml:space="preserve"> soll</w:t>
      </w:r>
      <w:r>
        <w:rPr>
          <w:rFonts w:cs="Helvetica"/>
          <w:sz w:val="22"/>
          <w:szCs w:val="22"/>
        </w:rPr>
        <w:t>en</w:t>
      </w:r>
      <w:r w:rsidR="005827C2" w:rsidRPr="005827C2">
        <w:rPr>
          <w:rFonts w:cs="Helvetica"/>
          <w:sz w:val="22"/>
          <w:szCs w:val="22"/>
        </w:rPr>
        <w:t xml:space="preserve"> helfen </w:t>
      </w:r>
      <w:r w:rsidR="005827C2" w:rsidRPr="005827C2">
        <w:rPr>
          <w:rFonts w:cs="Helvetica"/>
          <w:i/>
          <w:sz w:val="22"/>
          <w:szCs w:val="22"/>
        </w:rPr>
        <w:t>und</w:t>
      </w:r>
      <w:r w:rsidR="005827C2">
        <w:rPr>
          <w:rFonts w:cs="Helvetica"/>
          <w:sz w:val="22"/>
          <w:szCs w:val="22"/>
        </w:rPr>
        <w:t xml:space="preserve"> s</w:t>
      </w:r>
      <w:r w:rsidR="005827C2" w:rsidRPr="005827C2">
        <w:rPr>
          <w:rFonts w:cs="Helvetica"/>
          <w:sz w:val="22"/>
          <w:szCs w:val="22"/>
        </w:rPr>
        <w:t>chützen</w:t>
      </w:r>
      <w:r w:rsidR="00CC1357">
        <w:rPr>
          <w:rFonts w:cs="Helvetica"/>
          <w:sz w:val="22"/>
          <w:szCs w:val="22"/>
        </w:rPr>
        <w:t xml:space="preserve">. Sie </w:t>
      </w:r>
      <w:r>
        <w:rPr>
          <w:rFonts w:cs="Helvetica"/>
          <w:sz w:val="22"/>
          <w:szCs w:val="22"/>
        </w:rPr>
        <w:t>sind</w:t>
      </w:r>
      <w:r w:rsidR="005827C2" w:rsidRPr="005827C2">
        <w:rPr>
          <w:rFonts w:cs="Helvetica"/>
          <w:sz w:val="22"/>
          <w:szCs w:val="22"/>
        </w:rPr>
        <w:t xml:space="preserve"> für sehr verschiedene Menschen zuständig</w:t>
      </w:r>
      <w:r w:rsidR="006C5325">
        <w:rPr>
          <w:rFonts w:cs="Helvetica"/>
          <w:sz w:val="22"/>
          <w:szCs w:val="22"/>
        </w:rPr>
        <w:t xml:space="preserve"> – für den</w:t>
      </w:r>
      <w:r w:rsidR="005827C2" w:rsidRPr="005827C2">
        <w:rPr>
          <w:rFonts w:cs="Helvetica"/>
          <w:sz w:val="22"/>
          <w:szCs w:val="22"/>
        </w:rPr>
        <w:t xml:space="preserve"> </w:t>
      </w:r>
      <w:r w:rsidR="006C5325">
        <w:rPr>
          <w:rFonts w:cs="Helvetica"/>
          <w:sz w:val="22"/>
          <w:szCs w:val="22"/>
        </w:rPr>
        <w:t xml:space="preserve">depressiven Lehrer, die demente Oma, </w:t>
      </w:r>
      <w:r w:rsidR="007D7B72">
        <w:rPr>
          <w:rFonts w:cs="Helvetica"/>
          <w:sz w:val="22"/>
          <w:szCs w:val="22"/>
        </w:rPr>
        <w:t xml:space="preserve">den traumatisierten Flüchtling, </w:t>
      </w:r>
      <w:r w:rsidR="006C5325">
        <w:rPr>
          <w:rFonts w:cs="Helvetica"/>
          <w:sz w:val="22"/>
          <w:szCs w:val="22"/>
        </w:rPr>
        <w:t xml:space="preserve">die </w:t>
      </w:r>
      <w:r w:rsidR="007D7B72">
        <w:rPr>
          <w:rFonts w:cs="Helvetica"/>
          <w:sz w:val="22"/>
          <w:szCs w:val="22"/>
        </w:rPr>
        <w:t xml:space="preserve">suizidale </w:t>
      </w:r>
      <w:r w:rsidR="006C5325">
        <w:rPr>
          <w:rFonts w:cs="Helvetica"/>
          <w:sz w:val="22"/>
          <w:szCs w:val="22"/>
        </w:rPr>
        <w:t xml:space="preserve">Ehefrau, </w:t>
      </w:r>
      <w:r w:rsidR="007D7B72">
        <w:rPr>
          <w:rFonts w:cs="Helvetica"/>
          <w:sz w:val="22"/>
          <w:szCs w:val="22"/>
        </w:rPr>
        <w:t xml:space="preserve">den gemobbten Kollegen, </w:t>
      </w:r>
      <w:r w:rsidR="006C5325">
        <w:rPr>
          <w:rFonts w:cs="Helvetica"/>
          <w:sz w:val="22"/>
          <w:szCs w:val="22"/>
        </w:rPr>
        <w:t>den verzweifelten Obdachlosen, den bipolaren Banker.</w:t>
      </w:r>
      <w:r w:rsidR="007D7B72">
        <w:rPr>
          <w:rFonts w:cs="Helvetica"/>
          <w:sz w:val="22"/>
          <w:szCs w:val="22"/>
        </w:rPr>
        <w:t>...</w:t>
      </w:r>
      <w:r w:rsidR="006C5325">
        <w:rPr>
          <w:rFonts w:cs="Helvetica"/>
          <w:sz w:val="22"/>
          <w:szCs w:val="22"/>
        </w:rPr>
        <w:t xml:space="preserve"> Für Jugendliche, denen das Erwachsenwerden nicht gelingen will. Für Erwachsene, die beruflich nicht mehr mithalten können. Für </w:t>
      </w:r>
      <w:r w:rsidR="007D7B72">
        <w:rPr>
          <w:rFonts w:cs="Helvetica"/>
          <w:sz w:val="22"/>
          <w:szCs w:val="22"/>
        </w:rPr>
        <w:t>a</w:t>
      </w:r>
      <w:r w:rsidR="006C5325">
        <w:rPr>
          <w:rFonts w:cs="Helvetica"/>
          <w:sz w:val="22"/>
          <w:szCs w:val="22"/>
        </w:rPr>
        <w:t>lte Menschen, die aus Armut und E</w:t>
      </w:r>
      <w:r w:rsidR="0003461E">
        <w:rPr>
          <w:rFonts w:cs="Helvetica"/>
          <w:sz w:val="22"/>
          <w:szCs w:val="22"/>
        </w:rPr>
        <w:t>insamkeit</w:t>
      </w:r>
      <w:r w:rsidR="006C5325">
        <w:rPr>
          <w:rFonts w:cs="Helvetica"/>
          <w:sz w:val="22"/>
          <w:szCs w:val="22"/>
        </w:rPr>
        <w:t xml:space="preserve"> keinen Ausweg mehr finden. </w:t>
      </w:r>
      <w:r w:rsidR="005827C2" w:rsidRPr="005827C2">
        <w:rPr>
          <w:rFonts w:cs="Helvetica"/>
          <w:sz w:val="22"/>
          <w:szCs w:val="22"/>
        </w:rPr>
        <w:t>Nic</w:t>
      </w:r>
      <w:r w:rsidR="006C5325">
        <w:rPr>
          <w:rFonts w:cs="Helvetica"/>
          <w:sz w:val="22"/>
          <w:szCs w:val="22"/>
        </w:rPr>
        <w:t>ht zuletzt für die, die an der K</w:t>
      </w:r>
      <w:r w:rsidR="005827C2" w:rsidRPr="005827C2">
        <w:rPr>
          <w:rFonts w:cs="Helvetica"/>
          <w:sz w:val="22"/>
          <w:szCs w:val="22"/>
        </w:rPr>
        <w:t xml:space="preserve">älte, Härte, Geschwindigkeit unserer Welt verzweifeln, straucheln, scheitern. </w:t>
      </w:r>
      <w:r w:rsidR="006C5325">
        <w:rPr>
          <w:rFonts w:cs="Helvetica"/>
          <w:sz w:val="22"/>
          <w:szCs w:val="22"/>
        </w:rPr>
        <w:t xml:space="preserve">Wer interessiert sich für sie? </w:t>
      </w:r>
      <w:r w:rsidR="0003461E">
        <w:rPr>
          <w:rFonts w:cs="Helvetica"/>
          <w:sz w:val="22"/>
          <w:szCs w:val="22"/>
        </w:rPr>
        <w:t xml:space="preserve">Symptome und Diagnosen können  verschieden sein; die Probleme und Konflikte dahinter sind menschlich. </w:t>
      </w:r>
      <w:r w:rsidR="005827C2" w:rsidRPr="005827C2">
        <w:rPr>
          <w:rFonts w:cs="Helvetica"/>
          <w:sz w:val="22"/>
          <w:szCs w:val="22"/>
        </w:rPr>
        <w:t>Solle</w:t>
      </w:r>
      <w:r w:rsidR="005827C2">
        <w:rPr>
          <w:rFonts w:cs="Helvetica"/>
          <w:sz w:val="22"/>
          <w:szCs w:val="22"/>
        </w:rPr>
        <w:t xml:space="preserve">n alle in einem </w:t>
      </w:r>
      <w:r>
        <w:rPr>
          <w:rFonts w:cs="Helvetica"/>
          <w:sz w:val="22"/>
          <w:szCs w:val="22"/>
        </w:rPr>
        <w:t>„</w:t>
      </w:r>
      <w:r w:rsidR="005827C2">
        <w:rPr>
          <w:rFonts w:cs="Helvetica"/>
          <w:sz w:val="22"/>
          <w:szCs w:val="22"/>
        </w:rPr>
        <w:t>Hochsicherheits</w:t>
      </w:r>
      <w:r w:rsidR="005827C2" w:rsidRPr="005827C2">
        <w:rPr>
          <w:rFonts w:cs="Helvetica"/>
          <w:sz w:val="22"/>
          <w:szCs w:val="22"/>
        </w:rPr>
        <w:t>trakt</w:t>
      </w:r>
      <w:r>
        <w:rPr>
          <w:rFonts w:cs="Helvetica"/>
          <w:sz w:val="22"/>
          <w:szCs w:val="22"/>
        </w:rPr>
        <w:t>“</w:t>
      </w:r>
      <w:r w:rsidR="005827C2" w:rsidRPr="005827C2">
        <w:rPr>
          <w:rFonts w:cs="Helvetica"/>
          <w:sz w:val="22"/>
          <w:szCs w:val="22"/>
        </w:rPr>
        <w:t xml:space="preserve"> landen?</w:t>
      </w:r>
      <w:r w:rsidR="005827C2">
        <w:rPr>
          <w:rFonts w:cs="Helvetica"/>
          <w:sz w:val="22"/>
          <w:szCs w:val="22"/>
        </w:rPr>
        <w:t xml:space="preserve"> </w:t>
      </w:r>
    </w:p>
    <w:p w14:paraId="0CFF701D" w14:textId="65DDEF94" w:rsidR="005827C2" w:rsidRPr="005827C2" w:rsidRDefault="005827C2" w:rsidP="005827C2">
      <w:pPr>
        <w:widowControl w:val="0"/>
        <w:autoSpaceDE w:val="0"/>
        <w:autoSpaceDN w:val="0"/>
        <w:adjustRightInd w:val="0"/>
        <w:spacing w:after="120"/>
        <w:jc w:val="both"/>
        <w:rPr>
          <w:rFonts w:cs="Helvetica"/>
          <w:sz w:val="22"/>
          <w:szCs w:val="22"/>
        </w:rPr>
      </w:pPr>
      <w:r w:rsidRPr="005827C2">
        <w:rPr>
          <w:rFonts w:cs="Helvetica"/>
          <w:sz w:val="22"/>
          <w:szCs w:val="22"/>
        </w:rPr>
        <w:t xml:space="preserve">Bei ihrem schwierigen Auftrag braucht die Psychiatrie </w:t>
      </w:r>
      <w:r w:rsidR="007D7B72">
        <w:rPr>
          <w:rFonts w:cs="Helvetica"/>
          <w:sz w:val="22"/>
          <w:szCs w:val="22"/>
        </w:rPr>
        <w:t xml:space="preserve">soziale Einbindung </w:t>
      </w:r>
      <w:r w:rsidR="007D7B72" w:rsidRPr="00F92189">
        <w:rPr>
          <w:rFonts w:cs="Helvetica"/>
          <w:i/>
          <w:sz w:val="22"/>
          <w:szCs w:val="22"/>
        </w:rPr>
        <w:t>und</w:t>
      </w:r>
      <w:r w:rsidR="007D7B72">
        <w:rPr>
          <w:rFonts w:cs="Helvetica"/>
          <w:sz w:val="22"/>
          <w:szCs w:val="22"/>
        </w:rPr>
        <w:t xml:space="preserve"> </w:t>
      </w:r>
      <w:r w:rsidRPr="005827C2">
        <w:rPr>
          <w:rFonts w:cs="Helvetica"/>
          <w:sz w:val="22"/>
          <w:szCs w:val="22"/>
        </w:rPr>
        <w:t>gesellschaftliche Kontrolle</w:t>
      </w:r>
      <w:r w:rsidR="007D7B72">
        <w:rPr>
          <w:rFonts w:cs="Helvetica"/>
          <w:sz w:val="22"/>
          <w:szCs w:val="22"/>
        </w:rPr>
        <w:t xml:space="preserve">. </w:t>
      </w:r>
      <w:r w:rsidRPr="005827C2">
        <w:rPr>
          <w:rFonts w:cs="Helvetica"/>
          <w:sz w:val="22"/>
          <w:szCs w:val="22"/>
        </w:rPr>
        <w:t>Sie kann nur so gut sei</w:t>
      </w:r>
      <w:r>
        <w:rPr>
          <w:rFonts w:cs="Helvetica"/>
          <w:sz w:val="22"/>
          <w:szCs w:val="22"/>
        </w:rPr>
        <w:t>n wie die Wirklichkeit um sie herum, wie die Lebens</w:t>
      </w:r>
      <w:r w:rsidR="007D7B72">
        <w:rPr>
          <w:rFonts w:cs="Helvetica"/>
          <w:sz w:val="22"/>
          <w:szCs w:val="22"/>
        </w:rPr>
        <w:t>-</w:t>
      </w:r>
      <w:r>
        <w:rPr>
          <w:rFonts w:cs="Helvetica"/>
          <w:sz w:val="22"/>
          <w:szCs w:val="22"/>
        </w:rPr>
        <w:t>bedingungen der Menschen, die Seelen-Hilfe brauchen:</w:t>
      </w:r>
      <w:r w:rsidRPr="005827C2">
        <w:rPr>
          <w:rFonts w:cs="Helvetica"/>
          <w:sz w:val="22"/>
          <w:szCs w:val="22"/>
        </w:rPr>
        <w:t xml:space="preserve"> Wer empört sich</w:t>
      </w:r>
      <w:r w:rsidR="007D7B72">
        <w:rPr>
          <w:rFonts w:cs="Helvetica"/>
          <w:sz w:val="22"/>
          <w:szCs w:val="22"/>
        </w:rPr>
        <w:t>,</w:t>
      </w:r>
      <w:r w:rsidRPr="005827C2">
        <w:rPr>
          <w:rFonts w:cs="Helvetica"/>
          <w:sz w:val="22"/>
          <w:szCs w:val="22"/>
        </w:rPr>
        <w:t xml:space="preserve"> wenn psychisch erkrankte Menschen verarmen, den sozialen Anschluss verlieren, beruflich aussortiert werden, sich wegen der Mietpreise am Stadtrand oder in der Obdachlosigkeit wieder finden? Wer kämpft für genug Personal, gute Ausbildung, bessere Strukturen? F</w:t>
      </w:r>
      <w:r>
        <w:rPr>
          <w:rFonts w:cs="Helvetica"/>
          <w:sz w:val="22"/>
          <w:szCs w:val="22"/>
        </w:rPr>
        <w:t>ür offenes Verständnis, mobile H</w:t>
      </w:r>
      <w:r w:rsidRPr="005827C2">
        <w:rPr>
          <w:rFonts w:cs="Helvetica"/>
          <w:sz w:val="22"/>
          <w:szCs w:val="22"/>
        </w:rPr>
        <w:t>ilfen, therapeutische Kontinuität?</w:t>
      </w:r>
    </w:p>
    <w:p w14:paraId="3E7CBCE9" w14:textId="2AE3D492" w:rsidR="00CC1357" w:rsidRDefault="005827C2" w:rsidP="005827C2">
      <w:pPr>
        <w:widowControl w:val="0"/>
        <w:autoSpaceDE w:val="0"/>
        <w:autoSpaceDN w:val="0"/>
        <w:adjustRightInd w:val="0"/>
        <w:spacing w:after="120"/>
        <w:jc w:val="both"/>
        <w:rPr>
          <w:rFonts w:cs="Helvetica"/>
          <w:sz w:val="22"/>
          <w:szCs w:val="22"/>
        </w:rPr>
      </w:pPr>
      <w:r w:rsidRPr="005827C2">
        <w:rPr>
          <w:rFonts w:cs="Helvetica"/>
          <w:sz w:val="22"/>
          <w:szCs w:val="22"/>
        </w:rPr>
        <w:t>Wussten Sie</w:t>
      </w:r>
      <w:r w:rsidR="007D7B72">
        <w:rPr>
          <w:rFonts w:cs="Helvetica"/>
          <w:sz w:val="22"/>
          <w:szCs w:val="22"/>
        </w:rPr>
        <w:t>,</w:t>
      </w:r>
      <w:r w:rsidRPr="005827C2">
        <w:rPr>
          <w:rFonts w:cs="Helvetica"/>
          <w:sz w:val="22"/>
          <w:szCs w:val="22"/>
        </w:rPr>
        <w:t xml:space="preserve"> dass psychische Erkrankungen dort am häufigsten sind, wo Einkommen und Arbeit besonders ungleich verteilt sind? Wo Angst und Einsamkeit besonders groß, Sensibilität und Toleranz besonders klein sind. Ist das nicht </w:t>
      </w:r>
      <w:r>
        <w:rPr>
          <w:rFonts w:cs="Helvetica"/>
          <w:sz w:val="22"/>
          <w:szCs w:val="22"/>
        </w:rPr>
        <w:t>Aufmerksamkeit wert? Vielleicht sogar Empörung</w:t>
      </w:r>
      <w:r w:rsidRPr="005827C2">
        <w:rPr>
          <w:rFonts w:cs="Helvetica"/>
          <w:sz w:val="22"/>
          <w:szCs w:val="22"/>
        </w:rPr>
        <w:t>? Oder Erkenntnis? Oder besser noch einen politischen Auftrag</w:t>
      </w:r>
      <w:r w:rsidR="006C5325">
        <w:rPr>
          <w:rFonts w:cs="Helvetica"/>
          <w:sz w:val="22"/>
          <w:szCs w:val="22"/>
        </w:rPr>
        <w:t>: für solidarische Hilfen ohne Benac</w:t>
      </w:r>
      <w:r w:rsidR="00CA3BAB">
        <w:rPr>
          <w:rFonts w:cs="Helvetica"/>
          <w:sz w:val="22"/>
          <w:szCs w:val="22"/>
        </w:rPr>
        <w:t>hteiligung der S</w:t>
      </w:r>
      <w:r w:rsidR="006C5325">
        <w:rPr>
          <w:rFonts w:cs="Helvetica"/>
          <w:sz w:val="22"/>
          <w:szCs w:val="22"/>
        </w:rPr>
        <w:t xml:space="preserve">chwer-Kranken. Für </w:t>
      </w:r>
      <w:r w:rsidR="00CC1357">
        <w:rPr>
          <w:rFonts w:cs="Helvetica"/>
          <w:sz w:val="22"/>
          <w:szCs w:val="22"/>
        </w:rPr>
        <w:t xml:space="preserve">eine </w:t>
      </w:r>
      <w:r w:rsidR="006C5325">
        <w:rPr>
          <w:rFonts w:cs="Helvetica"/>
          <w:sz w:val="22"/>
          <w:szCs w:val="22"/>
        </w:rPr>
        <w:t>soziale Gerechtigkeit</w:t>
      </w:r>
      <w:r w:rsidR="00CC1357">
        <w:rPr>
          <w:rFonts w:cs="Helvetica"/>
          <w:sz w:val="22"/>
          <w:szCs w:val="22"/>
        </w:rPr>
        <w:t>, die allen zugute kommt</w:t>
      </w:r>
      <w:r w:rsidRPr="005827C2">
        <w:rPr>
          <w:rFonts w:cs="Helvetica"/>
          <w:sz w:val="22"/>
          <w:szCs w:val="22"/>
        </w:rPr>
        <w:t xml:space="preserve">! </w:t>
      </w:r>
    </w:p>
    <w:p w14:paraId="52680F35" w14:textId="77777777" w:rsidR="005827C2" w:rsidRPr="005827C2" w:rsidRDefault="005827C2" w:rsidP="005827C2">
      <w:pPr>
        <w:widowControl w:val="0"/>
        <w:autoSpaceDE w:val="0"/>
        <w:autoSpaceDN w:val="0"/>
        <w:adjustRightInd w:val="0"/>
        <w:spacing w:after="120"/>
        <w:jc w:val="both"/>
        <w:rPr>
          <w:rFonts w:cs="Helvetica"/>
          <w:sz w:val="22"/>
          <w:szCs w:val="22"/>
        </w:rPr>
      </w:pPr>
    </w:p>
    <w:p w14:paraId="7D1C58EA" w14:textId="04D8B7CF" w:rsidR="005827C2" w:rsidRPr="00BB7EE6" w:rsidRDefault="00CA3BAB" w:rsidP="005827C2">
      <w:pPr>
        <w:widowControl w:val="0"/>
        <w:autoSpaceDE w:val="0"/>
        <w:autoSpaceDN w:val="0"/>
        <w:adjustRightInd w:val="0"/>
        <w:spacing w:after="120"/>
        <w:jc w:val="both"/>
        <w:rPr>
          <w:rFonts w:cs="Helvetica"/>
          <w:sz w:val="14"/>
          <w:szCs w:val="18"/>
        </w:rPr>
      </w:pPr>
      <w:proofErr w:type="spellStart"/>
      <w:r w:rsidRPr="00BB7EE6">
        <w:rPr>
          <w:rFonts w:cs="Helvetica"/>
          <w:sz w:val="14"/>
          <w:szCs w:val="18"/>
        </w:rPr>
        <w:t>v.i.S.d.P</w:t>
      </w:r>
      <w:proofErr w:type="spellEnd"/>
      <w:r w:rsidRPr="00BB7EE6">
        <w:rPr>
          <w:rFonts w:cs="Helvetica"/>
          <w:sz w:val="14"/>
          <w:szCs w:val="18"/>
        </w:rPr>
        <w:t xml:space="preserve">. </w:t>
      </w:r>
      <w:r w:rsidR="00FF6C07" w:rsidRPr="00BB7EE6">
        <w:rPr>
          <w:rFonts w:cs="Helvetica"/>
          <w:sz w:val="14"/>
          <w:szCs w:val="18"/>
        </w:rPr>
        <w:t xml:space="preserve"> Prof. Dr. Thomas Bock</w:t>
      </w:r>
      <w:r w:rsidR="00F92189" w:rsidRPr="00BB7EE6">
        <w:rPr>
          <w:rFonts w:cs="Helvetica"/>
          <w:sz w:val="14"/>
          <w:szCs w:val="18"/>
        </w:rPr>
        <w:t xml:space="preserve"> </w:t>
      </w:r>
      <w:r w:rsidR="00152B67" w:rsidRPr="00BB7EE6">
        <w:rPr>
          <w:rFonts w:cs="Helvetica"/>
          <w:sz w:val="14"/>
          <w:szCs w:val="18"/>
        </w:rPr>
        <w:t>3.9.2019</w:t>
      </w:r>
    </w:p>
    <w:p w14:paraId="438C0218" w14:textId="77777777" w:rsidR="005827C2" w:rsidRPr="005827C2" w:rsidRDefault="005827C2" w:rsidP="005827C2">
      <w:pPr>
        <w:spacing w:after="120"/>
        <w:jc w:val="both"/>
        <w:rPr>
          <w:sz w:val="22"/>
          <w:szCs w:val="22"/>
        </w:rPr>
      </w:pPr>
    </w:p>
    <w:sectPr w:rsidR="005827C2" w:rsidRPr="005827C2" w:rsidSect="000E6DFB">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7C2"/>
    <w:rsid w:val="0003461E"/>
    <w:rsid w:val="000E6DFB"/>
    <w:rsid w:val="00152B67"/>
    <w:rsid w:val="003828C5"/>
    <w:rsid w:val="003A4FB6"/>
    <w:rsid w:val="004351C2"/>
    <w:rsid w:val="004B1E5E"/>
    <w:rsid w:val="005827C2"/>
    <w:rsid w:val="006C5325"/>
    <w:rsid w:val="007D7B72"/>
    <w:rsid w:val="007E1553"/>
    <w:rsid w:val="009E1F53"/>
    <w:rsid w:val="00A33776"/>
    <w:rsid w:val="00BB7EE6"/>
    <w:rsid w:val="00CA0601"/>
    <w:rsid w:val="00CA3BAB"/>
    <w:rsid w:val="00CC1357"/>
    <w:rsid w:val="00DA76B8"/>
    <w:rsid w:val="00E46CAA"/>
    <w:rsid w:val="00F92189"/>
    <w:rsid w:val="00FF6C0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EF82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03461E"/>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03461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03461E"/>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03461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10.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526</Words>
  <Characters>3319</Characters>
  <Application>Microsoft Macintosh Word</Application>
  <DocSecurity>0</DocSecurity>
  <Lines>27</Lines>
  <Paragraphs>7</Paragraphs>
  <ScaleCrop>false</ScaleCrop>
  <Company/>
  <LinksUpToDate>false</LinksUpToDate>
  <CharactersWithSpaces>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Bock Thomas</dc:creator>
  <cp:keywords/>
  <dc:description/>
  <cp:lastModifiedBy>R D</cp:lastModifiedBy>
  <cp:revision>2</cp:revision>
  <cp:lastPrinted>2019-09-05T07:10:00Z</cp:lastPrinted>
  <dcterms:created xsi:type="dcterms:W3CDTF">2019-09-19T15:29:00Z</dcterms:created>
  <dcterms:modified xsi:type="dcterms:W3CDTF">2019-09-19T15:29:00Z</dcterms:modified>
</cp:coreProperties>
</file>